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5B32FD7E" w:rsidR="00BC4514" w:rsidRPr="00967383" w:rsidRDefault="00144C52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13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3DFE42D6" w14:textId="2E802F15" w:rsidR="00502A4E" w:rsidRDefault="00502A4E" w:rsidP="0056211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Dean Terning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30162E37" w:rsidR="00594895" w:rsidRDefault="00144C52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April 8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 w:rsidR="00BC4F42"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50A4E9AF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144C52">
        <w:rPr>
          <w:rFonts w:ascii="Arial" w:hAnsi="Arial" w:cs="Arial"/>
          <w:b/>
          <w:sz w:val="22"/>
        </w:rPr>
        <w:t>April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732EFBCE" w:rsidR="00B530F0" w:rsidRPr="00ED6EF5" w:rsidRDefault="00144C52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4-9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5-13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7C25BC42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144C52">
        <w:rPr>
          <w:rFonts w:ascii="Arial" w:hAnsi="Arial" w:cs="Arial"/>
          <w:b/>
          <w:sz w:val="22"/>
        </w:rPr>
        <w:t>April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1B9EF1D7" w14:textId="53D63C16" w:rsidR="007317AB" w:rsidRDefault="007317A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Planning &amp; </w:t>
      </w:r>
      <w:r w:rsidR="007E73CF">
        <w:rPr>
          <w:rFonts w:ascii="Arial" w:hAnsi="Arial" w:cs="Arial"/>
          <w:b/>
          <w:sz w:val="22"/>
        </w:rPr>
        <w:t>Zoning</w:t>
      </w:r>
      <w:r w:rsidR="00DC3221">
        <w:rPr>
          <w:rFonts w:ascii="Arial" w:hAnsi="Arial" w:cs="Arial"/>
          <w:b/>
          <w:sz w:val="22"/>
        </w:rPr>
        <w:t>/Permits</w:t>
      </w:r>
    </w:p>
    <w:p w14:paraId="77883506" w14:textId="204035C8" w:rsidR="006B2C94" w:rsidRDefault="006B2C94" w:rsidP="00B530F0">
      <w:pPr>
        <w:rPr>
          <w:rFonts w:ascii="Arial" w:hAnsi="Arial" w:cs="Arial"/>
          <w:b/>
          <w:sz w:val="22"/>
        </w:rPr>
      </w:pP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7410B967" w14:textId="469EE343" w:rsidR="006B2C94" w:rsidRDefault="00B6531F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Schedule Jason’s 1 year review</w:t>
      </w:r>
    </w:p>
    <w:p w14:paraId="6480C56F" w14:textId="534EE87B" w:rsidR="00661412" w:rsidRDefault="00661412" w:rsidP="006111E2">
      <w:pPr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Review</w:t>
      </w:r>
      <w:proofErr w:type="gramEnd"/>
      <w:r>
        <w:rPr>
          <w:rFonts w:ascii="Arial" w:hAnsi="Arial" w:cs="Arial"/>
          <w:b/>
          <w:sz w:val="22"/>
        </w:rPr>
        <w:t xml:space="preserve"> MATIT Policy</w:t>
      </w:r>
    </w:p>
    <w:p w14:paraId="420A7933" w14:textId="0AEE5D73" w:rsidR="00E40F3E" w:rsidRDefault="00E40F3E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Fiber optic </w:t>
      </w:r>
      <w:r w:rsidR="00000F71">
        <w:rPr>
          <w:rFonts w:ascii="Arial" w:hAnsi="Arial" w:cs="Arial"/>
          <w:b/>
          <w:sz w:val="22"/>
        </w:rPr>
        <w:t>permit?</w:t>
      </w:r>
    </w:p>
    <w:p w14:paraId="5C3A2503" w14:textId="77777777" w:rsidR="00000F71" w:rsidRDefault="00000F71" w:rsidP="006111E2">
      <w:pPr>
        <w:rPr>
          <w:rFonts w:ascii="Arial" w:hAnsi="Arial" w:cs="Arial"/>
          <w:b/>
          <w:sz w:val="22"/>
        </w:rPr>
      </w:pPr>
    </w:p>
    <w:p w14:paraId="4195C8A7" w14:textId="77777777" w:rsidR="008A5B9B" w:rsidRDefault="008A5B9B" w:rsidP="006111E2">
      <w:pPr>
        <w:rPr>
          <w:rFonts w:ascii="Arial" w:hAnsi="Arial" w:cs="Arial"/>
          <w:b/>
          <w:sz w:val="22"/>
        </w:rPr>
      </w:pP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48B41AAE" w:rsidR="000466A0" w:rsidRDefault="000466A0" w:rsidP="005301CE">
      <w:pPr>
        <w:jc w:val="center"/>
        <w:rPr>
          <w:rFonts w:ascii="Arial" w:hAnsi="Arial" w:cs="Arial"/>
          <w:b/>
          <w:sz w:val="28"/>
          <w:szCs w:val="28"/>
        </w:rPr>
      </w:pPr>
    </w:p>
    <w:p w14:paraId="09AE75FE" w14:textId="77777777" w:rsidR="004830F2" w:rsidRDefault="004830F2" w:rsidP="00DC7869">
      <w:pPr>
        <w:rPr>
          <w:rFonts w:ascii="Arial" w:hAnsi="Arial" w:cs="Arial"/>
          <w:b/>
          <w:sz w:val="22"/>
        </w:rPr>
      </w:pPr>
    </w:p>
    <w:p w14:paraId="1A0E5CEB" w14:textId="0FCEE5D4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CD7155">
        <w:rPr>
          <w:rFonts w:ascii="Arial" w:hAnsi="Arial" w:cs="Arial"/>
          <w:b/>
          <w:sz w:val="22"/>
        </w:rPr>
        <w:t xml:space="preserve">June </w:t>
      </w:r>
      <w:r w:rsidR="0051748F">
        <w:rPr>
          <w:rFonts w:ascii="Arial" w:hAnsi="Arial" w:cs="Arial"/>
          <w:b/>
          <w:sz w:val="22"/>
        </w:rPr>
        <w:t>10</w:t>
      </w:r>
      <w:r w:rsidR="00DC7869">
        <w:rPr>
          <w:rFonts w:ascii="Arial" w:hAnsi="Arial" w:cs="Arial"/>
          <w:b/>
          <w:sz w:val="22"/>
        </w:rPr>
        <w:t>, 2025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0ED1" w14:textId="77777777" w:rsidR="008F2F7D" w:rsidRDefault="008F2F7D">
      <w:pPr>
        <w:spacing w:line="240" w:lineRule="auto"/>
      </w:pPr>
      <w:r>
        <w:separator/>
      </w:r>
    </w:p>
  </w:endnote>
  <w:endnote w:type="continuationSeparator" w:id="0">
    <w:p w14:paraId="3FBB4D3F" w14:textId="77777777" w:rsidR="008F2F7D" w:rsidRDefault="008F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31A" w14:textId="77777777" w:rsidR="008F2F7D" w:rsidRDefault="008F2F7D">
      <w:pPr>
        <w:spacing w:line="240" w:lineRule="auto"/>
      </w:pPr>
      <w:r>
        <w:separator/>
      </w:r>
    </w:p>
  </w:footnote>
  <w:footnote w:type="continuationSeparator" w:id="0">
    <w:p w14:paraId="56913389" w14:textId="77777777" w:rsidR="008F2F7D" w:rsidRDefault="008F2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D60BD"/>
    <w:rsid w:val="001E2094"/>
    <w:rsid w:val="001F5503"/>
    <w:rsid w:val="00200625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21195"/>
    <w:rsid w:val="00422B88"/>
    <w:rsid w:val="00436940"/>
    <w:rsid w:val="0044221E"/>
    <w:rsid w:val="00450640"/>
    <w:rsid w:val="00461880"/>
    <w:rsid w:val="00471E80"/>
    <w:rsid w:val="004822FA"/>
    <w:rsid w:val="004830F2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54AD6"/>
    <w:rsid w:val="0065557B"/>
    <w:rsid w:val="00661412"/>
    <w:rsid w:val="00662716"/>
    <w:rsid w:val="0066307F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6521"/>
    <w:rsid w:val="00F27891"/>
    <w:rsid w:val="00F33B41"/>
    <w:rsid w:val="00F441CC"/>
    <w:rsid w:val="00F522BD"/>
    <w:rsid w:val="00F84289"/>
    <w:rsid w:val="00F86D70"/>
    <w:rsid w:val="00F91842"/>
    <w:rsid w:val="00F92DB6"/>
    <w:rsid w:val="00F96511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493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10</cp:revision>
  <cp:lastPrinted>2025-03-04T20:44:00Z</cp:lastPrinted>
  <dcterms:created xsi:type="dcterms:W3CDTF">2025-05-13T12:52:00Z</dcterms:created>
  <dcterms:modified xsi:type="dcterms:W3CDTF">2025-05-13T21:35:00Z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